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1701"/>
        <w:gridCol w:w="851"/>
        <w:gridCol w:w="4677"/>
      </w:tblGrid>
      <w:tr w:rsidR="00AE4D39" w:rsidTr="006D4F40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  <w:tr w:rsidR="00AE4D39" w:rsidTr="006D4F40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6B6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6B6" w:rsidRPr="00A15B68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C1767" w:rsidRDefault="00FC1767" w:rsidP="00FC1767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ИЛИШЕВСКОГО РАЙОНА</w:t>
            </w: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C1767" w:rsidRDefault="00FC1767" w:rsidP="00FC1767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ИЛЕШ РАЙОНЫ</w:t>
            </w: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ПРОКУРАТУРАҺЫ</w:t>
            </w: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C1767" w:rsidRDefault="00FC1767" w:rsidP="00FC1767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ул. Коммунистическая, 17, с. Верхнеяркеево, 452260,</w:t>
            </w:r>
          </w:p>
          <w:p w:rsidR="00AE4D39" w:rsidRPr="004C25DC" w:rsidRDefault="00FC1767" w:rsidP="00FC1767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тел.: (34762)5-13-02, факс: (34762)5-13-02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076A" w:rsidRDefault="005F076A" w:rsidP="00047D2D">
            <w:pPr>
              <w:pStyle w:val="a3"/>
              <w:spacing w:line="240" w:lineRule="exact"/>
              <w:ind w:firstLine="0"/>
              <w:jc w:val="left"/>
            </w:pPr>
            <w:r>
              <w:t>Главам сельских поселений</w:t>
            </w:r>
          </w:p>
          <w:p w:rsidR="00AE4D39" w:rsidRDefault="005F076A" w:rsidP="00047D2D">
            <w:pPr>
              <w:pStyle w:val="a3"/>
              <w:spacing w:line="240" w:lineRule="exact"/>
              <w:ind w:firstLine="0"/>
              <w:jc w:val="left"/>
            </w:pPr>
            <w:r>
              <w:t xml:space="preserve">МР </w:t>
            </w:r>
            <w:proofErr w:type="spellStart"/>
            <w:r>
              <w:t>Илишевский</w:t>
            </w:r>
            <w:proofErr w:type="spellEnd"/>
            <w:r>
              <w:t xml:space="preserve"> район РБ</w:t>
            </w:r>
          </w:p>
        </w:tc>
      </w:tr>
      <w:tr w:rsidR="00AE4D39" w:rsidTr="006D4F40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B20" w:rsidRPr="00811B20" w:rsidRDefault="00811B20" w:rsidP="00B406B6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данные о регистрации (автоматически</w:t>
            </w:r>
            <w:r w:rsidR="004705C7"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  <w:bookmarkEnd w:id="0"/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  <w:tc>
          <w:tcPr>
            <w:tcW w:w="4677" w:type="dxa"/>
            <w:vMerge/>
            <w:tcBorders>
              <w:top w:val="nil"/>
              <w:left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</w:tr>
      <w:tr w:rsidR="00AE4D39" w:rsidTr="006D4F40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4705C7" w:rsidRDefault="00811B20" w:rsidP="00B406B6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811B20" w:rsidRDefault="00811B20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80DF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4705C7" w:rsidRDefault="004705C7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C0749C" w:rsidRDefault="004705C7" w:rsidP="00C0749C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B406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07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</w:tr>
      <w:tr w:rsidR="00484BA9" w:rsidTr="005D00ED">
        <w:trPr>
          <w:gridAfter w:val="2"/>
          <w:wAfter w:w="5528" w:type="dxa"/>
          <w:trHeight w:val="47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BA9" w:rsidRDefault="00484BA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17" w:rsidRPr="009C6282" w:rsidRDefault="00763617" w:rsidP="00763617">
            <w:pPr>
              <w:pStyle w:val="a3"/>
              <w:ind w:firstLine="0"/>
            </w:pPr>
            <w:r w:rsidRPr="009C6282">
              <w:t>ИНФОРМАЦИЯ</w:t>
            </w:r>
          </w:p>
          <w:p w:rsidR="00484BA9" w:rsidRDefault="00763617" w:rsidP="00763617">
            <w:pPr>
              <w:pStyle w:val="a3"/>
              <w:ind w:firstLine="0"/>
            </w:pPr>
            <w:r w:rsidRPr="009C6282">
              <w:t>для публикации</w:t>
            </w:r>
          </w:p>
        </w:tc>
      </w:tr>
    </w:tbl>
    <w:p w:rsidR="004152CF" w:rsidRDefault="00992E06" w:rsidP="004152CF">
      <w:pPr>
        <w:pStyle w:val="a3"/>
        <w:ind w:firstLine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752;mso-position-horizontal-relative:text;mso-position-vertical-relative:text;mso-width-relative:page;mso-height-relative:page" fillcolor="window">
            <v:imagedata r:id="rId7" o:title=""/>
          </v:shape>
          <o:OLEObject Type="Embed" ProgID="Word.Picture.8" ShapeID="_x0000_s1026" DrawAspect="Content" ObjectID="_1749645829" r:id="rId8"/>
        </w:object>
      </w:r>
    </w:p>
    <w:p w:rsidR="00763617" w:rsidRDefault="00763617" w:rsidP="00763617">
      <w:pPr>
        <w:pStyle w:val="a3"/>
      </w:pPr>
      <w:bookmarkStart w:id="1" w:name="_GoBack"/>
      <w:bookmarkEnd w:id="1"/>
      <w:proofErr w:type="spellStart"/>
      <w:r>
        <w:t>Илишевским</w:t>
      </w:r>
      <w:proofErr w:type="spellEnd"/>
      <w:r>
        <w:t xml:space="preserve"> районным судом вынесен обвинительный приговор в отношении 43-летней жительницы </w:t>
      </w:r>
      <w:proofErr w:type="spellStart"/>
      <w:r>
        <w:t>Илишевского</w:t>
      </w:r>
      <w:proofErr w:type="spellEnd"/>
      <w:r>
        <w:t xml:space="preserve"> района по ч. 1 ст. 157 УК РФ (неуплата средств на содержание детей).</w:t>
      </w:r>
    </w:p>
    <w:p w:rsidR="00763617" w:rsidRDefault="00763617" w:rsidP="00763617">
      <w:pPr>
        <w:pStyle w:val="a3"/>
      </w:pPr>
      <w:r>
        <w:t xml:space="preserve">Судом установлено, </w:t>
      </w:r>
      <w:proofErr w:type="gramStart"/>
      <w:r>
        <w:t>что</w:t>
      </w:r>
      <w:proofErr w:type="gramEnd"/>
      <w:r>
        <w:t xml:space="preserve"> будучи трудоспособной, женщина не предпринимал попыток к трудоустройству, алименты на содержание несовершеннолетнего ребенка не выплачивала.  В отношении матери составлен протокол об административном правонарушении по ч. 1 ст. 5.35.1 КоАП РФ и назначены обязательные работы. Несмотря на это, она продолжала уклоняться от алиментных обязательств, накапливая задолженность. Общая задолженность по алиментам составила более 183 тыс. руб. </w:t>
      </w:r>
    </w:p>
    <w:p w:rsidR="00763617" w:rsidRDefault="00763617" w:rsidP="00763617">
      <w:pPr>
        <w:pStyle w:val="a3"/>
      </w:pPr>
      <w:r>
        <w:t xml:space="preserve">Суд при вынесении приговора учел, что подсудимая признала вину, назначил наказание </w:t>
      </w:r>
      <w:r w:rsidRPr="00715768">
        <w:t>в виде 10 месяцев исправительных работ с удержанием 10 % заработка в доход государства.</w:t>
      </w:r>
    </w:p>
    <w:p w:rsidR="005F076A" w:rsidRDefault="00763617" w:rsidP="00763617">
      <w:pPr>
        <w:pStyle w:val="a3"/>
      </w:pPr>
      <w:r>
        <w:t>Приговор суда вступил в законную силу.</w:t>
      </w:r>
    </w:p>
    <w:p w:rsidR="00047D2D" w:rsidRDefault="00047D2D" w:rsidP="00B92725">
      <w:pPr>
        <w:pStyle w:val="a3"/>
        <w:tabs>
          <w:tab w:val="right" w:pos="9638"/>
        </w:tabs>
        <w:spacing w:line="240" w:lineRule="exact"/>
        <w:ind w:firstLine="0"/>
      </w:pPr>
    </w:p>
    <w:p w:rsidR="00380DF4" w:rsidRDefault="000E4BAB" w:rsidP="00B92725">
      <w:pPr>
        <w:pStyle w:val="a3"/>
        <w:tabs>
          <w:tab w:val="right" w:pos="9638"/>
        </w:tabs>
        <w:spacing w:line="240" w:lineRule="exact"/>
        <w:ind w:firstLine="0"/>
      </w:pPr>
      <w:r w:rsidRPr="000E4BAB">
        <w:t>Прокурор района</w:t>
      </w:r>
      <w:r w:rsidR="00993C7C">
        <w:tab/>
      </w:r>
      <w:r w:rsidR="005F076A">
        <w:t>Р.Р. Нагимов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4BA9" w:rsidTr="00B15F9D">
        <w:trPr>
          <w:trHeight w:val="1513"/>
        </w:trPr>
        <w:tc>
          <w:tcPr>
            <w:tcW w:w="9628" w:type="dxa"/>
          </w:tcPr>
          <w:p w:rsidR="00484BA9" w:rsidRPr="00484BA9" w:rsidRDefault="00484BA9" w:rsidP="002F7290">
            <w:pPr>
              <w:spacing w:after="0" w:line="24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</w:tc>
      </w:tr>
    </w:tbl>
    <w:p w:rsidR="00B15F9D" w:rsidRDefault="00B15F9D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76A" w:rsidRDefault="005F076A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F8F" w:rsidRPr="005F6F8F" w:rsidRDefault="000E4BAB" w:rsidP="000E4BAB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4BAB">
        <w:rPr>
          <w:rFonts w:ascii="Times New Roman" w:hAnsi="Times New Roman" w:cs="Times New Roman"/>
          <w:sz w:val="20"/>
          <w:szCs w:val="20"/>
        </w:rPr>
        <w:t>Вахитова Г.Р., тел.8 (34762)5-13-58</w:t>
      </w:r>
    </w:p>
    <w:sectPr w:rsidR="005F6F8F" w:rsidRPr="005F6F8F" w:rsidSect="007106D4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06" w:rsidRDefault="00992E06" w:rsidP="00337B0C">
      <w:r>
        <w:separator/>
      </w:r>
    </w:p>
  </w:endnote>
  <w:endnote w:type="continuationSeparator" w:id="0">
    <w:p w:rsidR="00992E06" w:rsidRDefault="00992E06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06" w:rsidRDefault="00992E06" w:rsidP="00337B0C">
      <w:r>
        <w:separator/>
      </w:r>
    </w:p>
  </w:footnote>
  <w:footnote w:type="continuationSeparator" w:id="0">
    <w:p w:rsidR="00992E06" w:rsidRDefault="00992E06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47D2D"/>
    <w:rsid w:val="000E4BAB"/>
    <w:rsid w:val="00112D44"/>
    <w:rsid w:val="00143F90"/>
    <w:rsid w:val="001D25FA"/>
    <w:rsid w:val="001E6BCD"/>
    <w:rsid w:val="002027CC"/>
    <w:rsid w:val="00221CAB"/>
    <w:rsid w:val="002C47B9"/>
    <w:rsid w:val="002F7290"/>
    <w:rsid w:val="00337B0C"/>
    <w:rsid w:val="003642DB"/>
    <w:rsid w:val="00380DF4"/>
    <w:rsid w:val="004152CF"/>
    <w:rsid w:val="004705C7"/>
    <w:rsid w:val="00484BA9"/>
    <w:rsid w:val="00492A4F"/>
    <w:rsid w:val="004C25DC"/>
    <w:rsid w:val="0050719C"/>
    <w:rsid w:val="0055500C"/>
    <w:rsid w:val="00576B3A"/>
    <w:rsid w:val="00595EA4"/>
    <w:rsid w:val="005D00ED"/>
    <w:rsid w:val="005F076A"/>
    <w:rsid w:val="005F6F8F"/>
    <w:rsid w:val="006D4F40"/>
    <w:rsid w:val="007106D4"/>
    <w:rsid w:val="00763617"/>
    <w:rsid w:val="007B03F4"/>
    <w:rsid w:val="007B647A"/>
    <w:rsid w:val="00811B20"/>
    <w:rsid w:val="009436E8"/>
    <w:rsid w:val="009533EB"/>
    <w:rsid w:val="00992E06"/>
    <w:rsid w:val="00993C7C"/>
    <w:rsid w:val="009B33A3"/>
    <w:rsid w:val="009C1C6C"/>
    <w:rsid w:val="00A15B68"/>
    <w:rsid w:val="00A245E6"/>
    <w:rsid w:val="00AD0502"/>
    <w:rsid w:val="00AD2281"/>
    <w:rsid w:val="00AD36C1"/>
    <w:rsid w:val="00AE188B"/>
    <w:rsid w:val="00AE2D1D"/>
    <w:rsid w:val="00AE4D39"/>
    <w:rsid w:val="00AF1FD8"/>
    <w:rsid w:val="00B15F9D"/>
    <w:rsid w:val="00B406B6"/>
    <w:rsid w:val="00B4391F"/>
    <w:rsid w:val="00B92725"/>
    <w:rsid w:val="00C0749C"/>
    <w:rsid w:val="00C243E8"/>
    <w:rsid w:val="00C71DDB"/>
    <w:rsid w:val="00C9469C"/>
    <w:rsid w:val="00CE2EB6"/>
    <w:rsid w:val="00D15CC4"/>
    <w:rsid w:val="00D25843"/>
    <w:rsid w:val="00D73260"/>
    <w:rsid w:val="00DC3243"/>
    <w:rsid w:val="00DF5371"/>
    <w:rsid w:val="00E86C67"/>
    <w:rsid w:val="00EA43D3"/>
    <w:rsid w:val="00ED6FFC"/>
    <w:rsid w:val="00EF51AF"/>
    <w:rsid w:val="00F60133"/>
    <w:rsid w:val="00F842CA"/>
    <w:rsid w:val="00FB6E1F"/>
    <w:rsid w:val="00FC1767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A96383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68DF-2342-4737-9F7E-0AEC19E4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Вахитова Гульнара Радиковна</cp:lastModifiedBy>
  <cp:revision>2</cp:revision>
  <cp:lastPrinted>2021-06-11T07:19:00Z</cp:lastPrinted>
  <dcterms:created xsi:type="dcterms:W3CDTF">2023-06-30T10:57:00Z</dcterms:created>
  <dcterms:modified xsi:type="dcterms:W3CDTF">2023-06-30T10:57:00Z</dcterms:modified>
</cp:coreProperties>
</file>